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ar-SA"/>
        </w:rPr>
        <w:t xml:space="preserve">                 </w:t>
      </w: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УТВЕРЖДАЮ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Директор ГБУСО «Лавровский 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                  дом – интернат </w:t>
      </w:r>
      <w:proofErr w:type="gramStart"/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>для</w:t>
      </w:r>
      <w:proofErr w:type="gramEnd"/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       престарелых и инвалидов»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               __________________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             Вениаминова Г. П.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>16</w:t>
      </w: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»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>сентября</w:t>
      </w: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202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>4</w:t>
      </w:r>
      <w:r w:rsidRPr="00C3341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  <w:t xml:space="preserve">  года.  </w:t>
      </w:r>
    </w:p>
    <w:p w:rsidR="00C33419" w:rsidRPr="00C33419" w:rsidRDefault="00C33419" w:rsidP="00C334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ar-SA"/>
        </w:rPr>
      </w:pPr>
    </w:p>
    <w:p w:rsidR="00914BE3" w:rsidRDefault="00F00162">
      <w:pPr>
        <w:rPr>
          <w:b/>
          <w:sz w:val="28"/>
          <w:szCs w:val="28"/>
        </w:rPr>
      </w:pPr>
      <w:r w:rsidRPr="00F00162">
        <w:rPr>
          <w:b/>
          <w:sz w:val="28"/>
          <w:szCs w:val="28"/>
        </w:rPr>
        <w:t xml:space="preserve">План по устранению недостатков, выявленных в ходе независимой </w:t>
      </w:r>
      <w:proofErr w:type="gramStart"/>
      <w:r w:rsidRPr="00F00162">
        <w:rPr>
          <w:b/>
          <w:sz w:val="28"/>
          <w:szCs w:val="28"/>
        </w:rPr>
        <w:t>оценки качества условий оказания услуг</w:t>
      </w:r>
      <w:proofErr w:type="gramEnd"/>
      <w:r w:rsidRPr="00F00162">
        <w:rPr>
          <w:b/>
          <w:sz w:val="28"/>
          <w:szCs w:val="28"/>
        </w:rPr>
        <w:t xml:space="preserve"> организациями социального обслуживания Псковской области в 2024 году</w:t>
      </w:r>
      <w:r>
        <w:rPr>
          <w:b/>
          <w:sz w:val="28"/>
          <w:szCs w:val="28"/>
        </w:rPr>
        <w:t xml:space="preserve"> в ГБУСО «Лавровский дом – интернат»</w:t>
      </w: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561"/>
        <w:gridCol w:w="33"/>
        <w:gridCol w:w="7"/>
        <w:gridCol w:w="10"/>
        <w:gridCol w:w="2333"/>
        <w:gridCol w:w="561"/>
        <w:gridCol w:w="9"/>
        <w:gridCol w:w="39"/>
        <w:gridCol w:w="37"/>
        <w:gridCol w:w="2832"/>
        <w:gridCol w:w="51"/>
        <w:gridCol w:w="32"/>
        <w:gridCol w:w="76"/>
        <w:gridCol w:w="1576"/>
        <w:gridCol w:w="73"/>
        <w:gridCol w:w="80"/>
        <w:gridCol w:w="63"/>
        <w:gridCol w:w="1953"/>
        <w:gridCol w:w="23"/>
      </w:tblGrid>
      <w:tr w:rsidR="007C7469" w:rsidTr="00454EEE">
        <w:trPr>
          <w:gridAfter w:val="1"/>
          <w:wAfter w:w="23" w:type="dxa"/>
        </w:trPr>
        <w:tc>
          <w:tcPr>
            <w:tcW w:w="594" w:type="dxa"/>
            <w:gridSpan w:val="2"/>
          </w:tcPr>
          <w:p w:rsidR="00F00162" w:rsidRPr="00F00162" w:rsidRDefault="00F00162">
            <w:pPr>
              <w:rPr>
                <w:sz w:val="24"/>
                <w:szCs w:val="24"/>
              </w:rPr>
            </w:pPr>
            <w:r w:rsidRPr="00F0016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F00162">
              <w:rPr>
                <w:sz w:val="24"/>
                <w:szCs w:val="24"/>
              </w:rPr>
              <w:t>п</w:t>
            </w:r>
            <w:proofErr w:type="gramEnd"/>
            <w:r w:rsidRPr="00F00162">
              <w:rPr>
                <w:sz w:val="24"/>
                <w:szCs w:val="24"/>
              </w:rPr>
              <w:t>/п</w:t>
            </w:r>
          </w:p>
        </w:tc>
        <w:tc>
          <w:tcPr>
            <w:tcW w:w="2996" w:type="dxa"/>
            <w:gridSpan w:val="7"/>
          </w:tcPr>
          <w:p w:rsidR="00F00162" w:rsidRPr="00F00162" w:rsidRDefault="00F00162" w:rsidP="00F00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независимой оценки качества работы учреждения</w:t>
            </w:r>
          </w:p>
        </w:tc>
        <w:tc>
          <w:tcPr>
            <w:tcW w:w="2832" w:type="dxa"/>
          </w:tcPr>
          <w:p w:rsidR="00F00162" w:rsidRPr="00F00162" w:rsidRDefault="00F00162" w:rsidP="00F00162">
            <w:pPr>
              <w:rPr>
                <w:sz w:val="24"/>
                <w:szCs w:val="24"/>
              </w:rPr>
            </w:pPr>
            <w:r w:rsidRPr="00F00162">
              <w:rPr>
                <w:sz w:val="24"/>
                <w:szCs w:val="24"/>
              </w:rPr>
              <w:t>Мероприятие, направленное на повышение качества работы учреждения</w:t>
            </w:r>
          </w:p>
        </w:tc>
        <w:tc>
          <w:tcPr>
            <w:tcW w:w="1735" w:type="dxa"/>
            <w:gridSpan w:val="4"/>
          </w:tcPr>
          <w:p w:rsidR="00F00162" w:rsidRPr="00F00162" w:rsidRDefault="00F00162">
            <w:pPr>
              <w:rPr>
                <w:sz w:val="24"/>
                <w:szCs w:val="24"/>
              </w:rPr>
            </w:pPr>
            <w:r w:rsidRPr="00F00162"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2169" w:type="dxa"/>
            <w:gridSpan w:val="4"/>
          </w:tcPr>
          <w:p w:rsidR="00F00162" w:rsidRPr="00F00162" w:rsidRDefault="00F00162">
            <w:pPr>
              <w:rPr>
                <w:sz w:val="24"/>
                <w:szCs w:val="24"/>
              </w:rPr>
            </w:pPr>
            <w:r w:rsidRPr="00F00162">
              <w:rPr>
                <w:sz w:val="24"/>
                <w:szCs w:val="24"/>
              </w:rPr>
              <w:t>Источник финансирования</w:t>
            </w:r>
          </w:p>
        </w:tc>
      </w:tr>
      <w:tr w:rsidR="00FE7F0A" w:rsidTr="00454EEE">
        <w:trPr>
          <w:gridAfter w:val="1"/>
          <w:wAfter w:w="23" w:type="dxa"/>
        </w:trPr>
        <w:tc>
          <w:tcPr>
            <w:tcW w:w="10326" w:type="dxa"/>
            <w:gridSpan w:val="18"/>
          </w:tcPr>
          <w:p w:rsidR="00FE7F0A" w:rsidRDefault="00FE7F0A" w:rsidP="00FE7F0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 функционирование дистанционных способов взаимодействия с получателями социальных услуг</w:t>
            </w:r>
          </w:p>
          <w:p w:rsidR="00FE7F0A" w:rsidRDefault="00FE7F0A" w:rsidP="00FE7F0A">
            <w:pPr>
              <w:rPr>
                <w:sz w:val="24"/>
                <w:szCs w:val="24"/>
              </w:rPr>
            </w:pPr>
          </w:p>
        </w:tc>
      </w:tr>
      <w:tr w:rsidR="00A04BFF" w:rsidTr="00454EEE">
        <w:trPr>
          <w:gridAfter w:val="1"/>
          <w:wAfter w:w="23" w:type="dxa"/>
        </w:trPr>
        <w:tc>
          <w:tcPr>
            <w:tcW w:w="601" w:type="dxa"/>
            <w:gridSpan w:val="3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913" w:type="dxa"/>
            <w:gridSpan w:val="4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официальном сайте организации отсутствует раздел «Часто задаваемые вопросы»</w:t>
            </w:r>
          </w:p>
        </w:tc>
        <w:tc>
          <w:tcPr>
            <w:tcW w:w="2991" w:type="dxa"/>
            <w:gridSpan w:val="5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сайте организации  раздела «Часто задаваемые вопросы»</w:t>
            </w:r>
          </w:p>
        </w:tc>
        <w:tc>
          <w:tcPr>
            <w:tcW w:w="1725" w:type="dxa"/>
            <w:gridSpan w:val="3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2096" w:type="dxa"/>
            <w:gridSpan w:val="3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596B06" w:rsidTr="00454EEE">
        <w:trPr>
          <w:gridAfter w:val="1"/>
          <w:wAfter w:w="23" w:type="dxa"/>
        </w:trPr>
        <w:tc>
          <w:tcPr>
            <w:tcW w:w="601" w:type="dxa"/>
            <w:gridSpan w:val="3"/>
          </w:tcPr>
          <w:p w:rsidR="00FE7F0A" w:rsidRDefault="00FE7F0A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913" w:type="dxa"/>
            <w:gridSpan w:val="4"/>
          </w:tcPr>
          <w:p w:rsidR="00FE7F0A" w:rsidRDefault="007C7469" w:rsidP="007C7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официальном сайте организации отсутствуют ссылки на социальные сети</w:t>
            </w:r>
          </w:p>
        </w:tc>
        <w:tc>
          <w:tcPr>
            <w:tcW w:w="2991" w:type="dxa"/>
            <w:gridSpan w:val="5"/>
          </w:tcPr>
          <w:p w:rsidR="00FE7F0A" w:rsidRDefault="007C7469" w:rsidP="007C7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сайте организации  ссылок на социальные сети</w:t>
            </w:r>
          </w:p>
        </w:tc>
        <w:tc>
          <w:tcPr>
            <w:tcW w:w="1725" w:type="dxa"/>
            <w:gridSpan w:val="3"/>
          </w:tcPr>
          <w:p w:rsidR="00FE7F0A" w:rsidRDefault="007C7469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2096" w:type="dxa"/>
            <w:gridSpan w:val="3"/>
          </w:tcPr>
          <w:p w:rsidR="00FE7F0A" w:rsidRDefault="007C7469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7C7469" w:rsidTr="00454EEE">
        <w:trPr>
          <w:gridAfter w:val="1"/>
          <w:wAfter w:w="23" w:type="dxa"/>
        </w:trPr>
        <w:tc>
          <w:tcPr>
            <w:tcW w:w="10326" w:type="dxa"/>
            <w:gridSpan w:val="18"/>
          </w:tcPr>
          <w:p w:rsidR="007C7469" w:rsidRPr="007C7469" w:rsidRDefault="007C7469" w:rsidP="007C746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Доступность услуг для инвалидов</w:t>
            </w:r>
          </w:p>
        </w:tc>
      </w:tr>
      <w:tr w:rsidR="00596B06" w:rsidTr="00454EEE">
        <w:trPr>
          <w:gridAfter w:val="1"/>
          <w:wAfter w:w="23" w:type="dxa"/>
        </w:trPr>
        <w:tc>
          <w:tcPr>
            <w:tcW w:w="611" w:type="dxa"/>
            <w:gridSpan w:val="4"/>
          </w:tcPr>
          <w:p w:rsidR="007C7469" w:rsidRDefault="007C7469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942" w:type="dxa"/>
            <w:gridSpan w:val="4"/>
          </w:tcPr>
          <w:p w:rsidR="007C7469" w:rsidRDefault="007C7469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2920" w:type="dxa"/>
            <w:gridSpan w:val="3"/>
          </w:tcPr>
          <w:p w:rsidR="007C7469" w:rsidRDefault="00596B06" w:rsidP="00596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 стоянке для автотранспортных средств выделено место для инвалидов</w:t>
            </w:r>
          </w:p>
        </w:tc>
        <w:tc>
          <w:tcPr>
            <w:tcW w:w="1837" w:type="dxa"/>
            <w:gridSpan w:val="5"/>
          </w:tcPr>
          <w:p w:rsidR="007C7469" w:rsidRDefault="00596B06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2016" w:type="dxa"/>
            <w:gridSpan w:val="2"/>
          </w:tcPr>
          <w:p w:rsidR="007C7469" w:rsidRDefault="00596B06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596B06" w:rsidTr="00454EEE">
        <w:trPr>
          <w:gridAfter w:val="1"/>
          <w:wAfter w:w="23" w:type="dxa"/>
        </w:trPr>
        <w:tc>
          <w:tcPr>
            <w:tcW w:w="611" w:type="dxa"/>
            <w:gridSpan w:val="4"/>
          </w:tcPr>
          <w:p w:rsidR="00596B06" w:rsidRDefault="00596B06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942" w:type="dxa"/>
            <w:gridSpan w:val="4"/>
          </w:tcPr>
          <w:p w:rsidR="00596B06" w:rsidRDefault="00596B06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>
              <w:rPr>
                <w:sz w:val="24"/>
                <w:szCs w:val="24"/>
              </w:rPr>
              <w:t>сурдопереводчика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2920" w:type="dxa"/>
            <w:gridSpan w:val="3"/>
          </w:tcPr>
          <w:p w:rsidR="00596B06" w:rsidRDefault="00596B06" w:rsidP="00596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Заключение с организацией или физическим лицом (имеющим соответствующее образование и квалификацию) соглашения о предоставлении (при необходимости) инвалидам по слуху  и зрению услуг </w:t>
            </w:r>
            <w:proofErr w:type="spellStart"/>
            <w:r>
              <w:rPr>
                <w:sz w:val="24"/>
                <w:szCs w:val="24"/>
              </w:rPr>
              <w:t>сурдопереводчика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37" w:type="dxa"/>
            <w:gridSpan w:val="5"/>
          </w:tcPr>
          <w:p w:rsidR="00596B06" w:rsidRDefault="00596B06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 необходимости</w:t>
            </w:r>
          </w:p>
        </w:tc>
        <w:tc>
          <w:tcPr>
            <w:tcW w:w="2016" w:type="dxa"/>
            <w:gridSpan w:val="2"/>
          </w:tcPr>
          <w:p w:rsidR="00596B06" w:rsidRDefault="00596B06" w:rsidP="00FE7F0A">
            <w:pPr>
              <w:rPr>
                <w:sz w:val="24"/>
                <w:szCs w:val="24"/>
              </w:rPr>
            </w:pPr>
          </w:p>
        </w:tc>
      </w:tr>
      <w:tr w:rsidR="00596B06" w:rsidTr="00454EEE">
        <w:trPr>
          <w:gridAfter w:val="1"/>
          <w:wAfter w:w="23" w:type="dxa"/>
        </w:trPr>
        <w:tc>
          <w:tcPr>
            <w:tcW w:w="10326" w:type="dxa"/>
            <w:gridSpan w:val="18"/>
          </w:tcPr>
          <w:p w:rsidR="00596B06" w:rsidRPr="00596B06" w:rsidRDefault="00596B06" w:rsidP="00A04BF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Соответствие информации о деятельности организации, размещенной на официальном сайте организации в информационно</w:t>
            </w:r>
            <w:r w:rsidR="0061244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телекоммуникационной</w:t>
            </w:r>
            <w:r w:rsidR="0061244D">
              <w:rPr>
                <w:sz w:val="24"/>
                <w:szCs w:val="24"/>
              </w:rPr>
              <w:t xml:space="preserve"> сети «Интернет», ее содержанию и порядку </w:t>
            </w:r>
            <w:r w:rsidR="00A04BFF">
              <w:rPr>
                <w:sz w:val="24"/>
                <w:szCs w:val="24"/>
              </w:rPr>
              <w:t>(</w:t>
            </w:r>
            <w:r w:rsidR="0061244D">
              <w:rPr>
                <w:sz w:val="24"/>
                <w:szCs w:val="24"/>
              </w:rPr>
              <w:t xml:space="preserve">форме) размещения, установленным нормативными правовыми актами. </w:t>
            </w:r>
          </w:p>
        </w:tc>
      </w:tr>
      <w:tr w:rsidR="0061244D" w:rsidTr="00454EEE">
        <w:tc>
          <w:tcPr>
            <w:tcW w:w="561" w:type="dxa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944" w:type="dxa"/>
            <w:gridSpan w:val="5"/>
          </w:tcPr>
          <w:p w:rsidR="0061244D" w:rsidRDefault="0061244D" w:rsidP="00612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информация для родственников о правилах посещения  и перечне продуктов  для передачи (разрешенных и запрещенных)</w:t>
            </w:r>
          </w:p>
        </w:tc>
        <w:tc>
          <w:tcPr>
            <w:tcW w:w="2968" w:type="dxa"/>
            <w:gridSpan w:val="5"/>
          </w:tcPr>
          <w:p w:rsidR="0061244D" w:rsidRDefault="0061244D" w:rsidP="00612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сайте организации  информации для родственников о правилах посещения  и перечне продуктов  для передачи (разрешенных и запрещенных)</w:t>
            </w:r>
          </w:p>
        </w:tc>
        <w:tc>
          <w:tcPr>
            <w:tcW w:w="1837" w:type="dxa"/>
            <w:gridSpan w:val="5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2039" w:type="dxa"/>
            <w:gridSpan w:val="3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61244D" w:rsidTr="00454EEE">
        <w:tc>
          <w:tcPr>
            <w:tcW w:w="561" w:type="dxa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944" w:type="dxa"/>
            <w:gridSpan w:val="5"/>
          </w:tcPr>
          <w:p w:rsidR="0061244D" w:rsidRDefault="0061244D" w:rsidP="00612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информации о порядке приема граждан на социальное обслуживание (куда обращаться, способы подачи заявления, перечень документов)</w:t>
            </w:r>
          </w:p>
        </w:tc>
        <w:tc>
          <w:tcPr>
            <w:tcW w:w="2968" w:type="dxa"/>
            <w:gridSpan w:val="5"/>
          </w:tcPr>
          <w:p w:rsidR="0061244D" w:rsidRDefault="0061244D" w:rsidP="00612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сайте организации  информации о порядке приема граждан на социальное обслуживание (куда обращаться, способы подачи заявления, перечень документов)</w:t>
            </w:r>
          </w:p>
        </w:tc>
        <w:tc>
          <w:tcPr>
            <w:tcW w:w="1837" w:type="dxa"/>
            <w:gridSpan w:val="5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2039" w:type="dxa"/>
            <w:gridSpan w:val="3"/>
          </w:tcPr>
          <w:p w:rsidR="0061244D" w:rsidRDefault="0061244D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61244D" w:rsidTr="00454EEE">
        <w:trPr>
          <w:gridAfter w:val="1"/>
          <w:wAfter w:w="23" w:type="dxa"/>
        </w:trPr>
        <w:tc>
          <w:tcPr>
            <w:tcW w:w="10326" w:type="dxa"/>
            <w:gridSpan w:val="18"/>
          </w:tcPr>
          <w:p w:rsidR="0061244D" w:rsidRPr="0061244D" w:rsidRDefault="00A04BFF" w:rsidP="00A04BF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Соответствие информации о деятельности организации, размещенной на официальных стендах  в помещении  организации,  ее содержанию и порядку (форме) размещения, установленным нормативными правовыми актами.</w:t>
            </w:r>
            <w:proofErr w:type="gramEnd"/>
          </w:p>
        </w:tc>
      </w:tr>
      <w:tr w:rsidR="00A04BFF" w:rsidTr="00454EEE">
        <w:trPr>
          <w:gridAfter w:val="1"/>
          <w:wAfter w:w="23" w:type="dxa"/>
        </w:trPr>
        <w:tc>
          <w:tcPr>
            <w:tcW w:w="561" w:type="dxa"/>
          </w:tcPr>
          <w:p w:rsidR="00A04BFF" w:rsidRDefault="00A04BFF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944" w:type="dxa"/>
            <w:gridSpan w:val="5"/>
          </w:tcPr>
          <w:p w:rsidR="00A04BFF" w:rsidRDefault="00A04BFF" w:rsidP="00A04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полная  информация  о контролирующих организациях, в которые можно обратиться в случае нарушения прав получателей социальных услуг (учредитель, прокуратура, Уполномоченный по защите прав человека, Управление </w:t>
            </w:r>
            <w:proofErr w:type="spellStart"/>
            <w:r>
              <w:rPr>
                <w:sz w:val="24"/>
                <w:szCs w:val="24"/>
              </w:rPr>
              <w:t>Роспотребнадзора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076" w:type="dxa"/>
            <w:gridSpan w:val="7"/>
          </w:tcPr>
          <w:p w:rsidR="00A04BFF" w:rsidRDefault="00A04BFF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Дополнение информация  о контролирующих организациях, в которые можно обратиться в случае нарушения прав получателей социальных услуг (учредитель, прокуратура, Уполномоченный по защите прав человека, Управление </w:t>
            </w:r>
            <w:proofErr w:type="spellStart"/>
            <w:r>
              <w:rPr>
                <w:sz w:val="24"/>
                <w:szCs w:val="24"/>
              </w:rPr>
              <w:t>Роспотребнадзора</w:t>
            </w:r>
            <w:proofErr w:type="spellEnd"/>
            <w:r>
              <w:rPr>
                <w:sz w:val="24"/>
                <w:szCs w:val="24"/>
              </w:rPr>
              <w:t>) и размещение на официальных стендах  в помещении  организации</w:t>
            </w:r>
          </w:p>
        </w:tc>
        <w:tc>
          <w:tcPr>
            <w:tcW w:w="1792" w:type="dxa"/>
            <w:gridSpan w:val="4"/>
          </w:tcPr>
          <w:p w:rsidR="00A04BFF" w:rsidRDefault="00C942C7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1953" w:type="dxa"/>
          </w:tcPr>
          <w:p w:rsidR="00A04BFF" w:rsidRDefault="00C942C7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C942C7" w:rsidTr="00454EEE">
        <w:trPr>
          <w:gridAfter w:val="1"/>
          <w:wAfter w:w="23" w:type="dxa"/>
        </w:trPr>
        <w:tc>
          <w:tcPr>
            <w:tcW w:w="561" w:type="dxa"/>
          </w:tcPr>
          <w:p w:rsidR="00C942C7" w:rsidRDefault="00C942C7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944" w:type="dxa"/>
            <w:gridSpan w:val="5"/>
          </w:tcPr>
          <w:p w:rsidR="00C942C7" w:rsidRDefault="00C942C7" w:rsidP="008E1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информации о проведении независимой оценки качества (рейтинг, количественные результаты оценки, планы по устранению выявленных недостатков, </w:t>
            </w:r>
            <w:r w:rsidR="008E1F53">
              <w:rPr>
                <w:sz w:val="24"/>
                <w:szCs w:val="24"/>
              </w:rPr>
              <w:t xml:space="preserve">отчеты о выполнении планов социологического отчета независимой) </w:t>
            </w:r>
          </w:p>
        </w:tc>
        <w:tc>
          <w:tcPr>
            <w:tcW w:w="3076" w:type="dxa"/>
            <w:gridSpan w:val="7"/>
          </w:tcPr>
          <w:p w:rsidR="00C942C7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z w:val="24"/>
                <w:szCs w:val="24"/>
              </w:rPr>
              <w:t>информации о проведении независимой оценки качества (рейтинг, количественные результаты оценки, планы по устранению выявленных недостатков,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отчеты о выполнении планов социологического отчета независимой)</w:t>
            </w:r>
          </w:p>
        </w:tc>
        <w:tc>
          <w:tcPr>
            <w:tcW w:w="1792" w:type="dxa"/>
            <w:gridSpan w:val="4"/>
          </w:tcPr>
          <w:p w:rsidR="00C942C7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1953" w:type="dxa"/>
          </w:tcPr>
          <w:p w:rsidR="00C942C7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8E1F53" w:rsidTr="00454EEE">
        <w:trPr>
          <w:gridAfter w:val="1"/>
          <w:wAfter w:w="23" w:type="dxa"/>
        </w:trPr>
        <w:tc>
          <w:tcPr>
            <w:tcW w:w="561" w:type="dxa"/>
          </w:tcPr>
          <w:p w:rsidR="008E1F53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944" w:type="dxa"/>
            <w:gridSpan w:val="5"/>
          </w:tcPr>
          <w:p w:rsidR="008E1F53" w:rsidRDefault="008E1F53" w:rsidP="008E1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полная  информация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для родственников о правилах посещения и перечне продуктов для передачи (разрешенных и запрещенных)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gridSpan w:val="7"/>
          </w:tcPr>
          <w:p w:rsidR="008E1F53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Дополнение информация </w:t>
            </w:r>
            <w:r>
              <w:rPr>
                <w:sz w:val="24"/>
                <w:szCs w:val="24"/>
              </w:rPr>
              <w:lastRenderedPageBreak/>
              <w:t xml:space="preserve">для родственников о правилах посещения и перечне продуктов для передачи (разрешенных и запрещенных)  </w:t>
            </w:r>
          </w:p>
        </w:tc>
        <w:tc>
          <w:tcPr>
            <w:tcW w:w="1792" w:type="dxa"/>
            <w:gridSpan w:val="4"/>
          </w:tcPr>
          <w:p w:rsidR="008E1F53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Сентябрь </w:t>
            </w:r>
            <w:r>
              <w:rPr>
                <w:sz w:val="24"/>
                <w:szCs w:val="24"/>
              </w:rPr>
              <w:lastRenderedPageBreak/>
              <w:t>2024г.</w:t>
            </w:r>
          </w:p>
        </w:tc>
        <w:tc>
          <w:tcPr>
            <w:tcW w:w="1953" w:type="dxa"/>
          </w:tcPr>
          <w:p w:rsidR="008E1F53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требует </w:t>
            </w:r>
            <w:r>
              <w:rPr>
                <w:sz w:val="24"/>
                <w:szCs w:val="24"/>
              </w:rPr>
              <w:lastRenderedPageBreak/>
              <w:t>финансирования</w:t>
            </w:r>
          </w:p>
        </w:tc>
      </w:tr>
      <w:tr w:rsidR="008E1F53" w:rsidTr="00454EEE">
        <w:trPr>
          <w:gridAfter w:val="1"/>
          <w:wAfter w:w="23" w:type="dxa"/>
        </w:trPr>
        <w:tc>
          <w:tcPr>
            <w:tcW w:w="561" w:type="dxa"/>
          </w:tcPr>
          <w:p w:rsidR="008E1F53" w:rsidRDefault="008E1F53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2944" w:type="dxa"/>
            <w:gridSpan w:val="5"/>
          </w:tcPr>
          <w:p w:rsidR="008E1F53" w:rsidRDefault="00454EEE" w:rsidP="00454E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информации о</w:t>
            </w:r>
            <w:r>
              <w:rPr>
                <w:sz w:val="24"/>
                <w:szCs w:val="24"/>
              </w:rPr>
              <w:t xml:space="preserve"> порядке приема граждан на социальное обслуживание (куда обращаться, способы подачи заявления, перечень документов)</w:t>
            </w:r>
          </w:p>
        </w:tc>
        <w:tc>
          <w:tcPr>
            <w:tcW w:w="3076" w:type="dxa"/>
            <w:gridSpan w:val="7"/>
          </w:tcPr>
          <w:p w:rsidR="008E1F53" w:rsidRDefault="00454EEE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порядке приема граждан на социальное обслуживание (куда обращаться, способы подачи заявления, перечень документов)</w:t>
            </w:r>
          </w:p>
        </w:tc>
        <w:tc>
          <w:tcPr>
            <w:tcW w:w="1792" w:type="dxa"/>
            <w:gridSpan w:val="4"/>
          </w:tcPr>
          <w:p w:rsidR="008E1F53" w:rsidRDefault="00454EEE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2024г.</w:t>
            </w:r>
          </w:p>
        </w:tc>
        <w:tc>
          <w:tcPr>
            <w:tcW w:w="1953" w:type="dxa"/>
          </w:tcPr>
          <w:p w:rsidR="008E1F53" w:rsidRDefault="00454EEE" w:rsidP="00FE7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финансирования</w:t>
            </w:r>
          </w:p>
        </w:tc>
      </w:tr>
      <w:tr w:rsidR="00454EEE" w:rsidTr="00454EEE">
        <w:trPr>
          <w:gridAfter w:val="14"/>
          <w:wAfter w:w="7405" w:type="dxa"/>
        </w:trPr>
        <w:tc>
          <w:tcPr>
            <w:tcW w:w="2944" w:type="dxa"/>
            <w:gridSpan w:val="5"/>
          </w:tcPr>
          <w:p w:rsidR="00454EEE" w:rsidRDefault="00454EEE" w:rsidP="006E5521">
            <w:pPr>
              <w:rPr>
                <w:sz w:val="24"/>
                <w:szCs w:val="24"/>
              </w:rPr>
            </w:pPr>
          </w:p>
        </w:tc>
      </w:tr>
    </w:tbl>
    <w:p w:rsidR="00A04BFF" w:rsidRDefault="00A04BFF" w:rsidP="00FE7F0A">
      <w:pPr>
        <w:ind w:left="360"/>
        <w:rPr>
          <w:sz w:val="24"/>
          <w:szCs w:val="24"/>
        </w:rPr>
      </w:pPr>
    </w:p>
    <w:p w:rsidR="0061244D" w:rsidRPr="00FE7F0A" w:rsidRDefault="0061244D" w:rsidP="00FE7F0A">
      <w:pPr>
        <w:ind w:left="360"/>
        <w:rPr>
          <w:sz w:val="24"/>
          <w:szCs w:val="24"/>
        </w:rPr>
      </w:pPr>
      <w:bookmarkStart w:id="0" w:name="_GoBack"/>
      <w:bookmarkEnd w:id="0"/>
    </w:p>
    <w:sectPr w:rsidR="0061244D" w:rsidRPr="00FE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26C"/>
    <w:multiLevelType w:val="hybridMultilevel"/>
    <w:tmpl w:val="7CC88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40"/>
    <w:rsid w:val="00454EEE"/>
    <w:rsid w:val="00596B06"/>
    <w:rsid w:val="0061244D"/>
    <w:rsid w:val="007C7469"/>
    <w:rsid w:val="008E1F53"/>
    <w:rsid w:val="00914BE3"/>
    <w:rsid w:val="00A04BFF"/>
    <w:rsid w:val="00B26F40"/>
    <w:rsid w:val="00C00BDC"/>
    <w:rsid w:val="00C33419"/>
    <w:rsid w:val="00C942C7"/>
    <w:rsid w:val="00F00162"/>
    <w:rsid w:val="00FE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9A185-5964-45C3-99F7-084BC8C83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2024-09-12T09:16:00Z</dcterms:created>
  <dcterms:modified xsi:type="dcterms:W3CDTF">2024-09-13T08:49:00Z</dcterms:modified>
</cp:coreProperties>
</file>